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EB9" w:rsidRDefault="00496EB9">
      <w:pPr>
        <w:rPr>
          <w:noProof/>
          <w:lang w:eastAsia="en-GB"/>
        </w:rPr>
      </w:pPr>
      <w:r>
        <w:rPr>
          <w:noProof/>
          <w:lang w:eastAsia="en-GB"/>
        </w:rPr>
        <w:t xml:space="preserve">Middle Row Markets </w:t>
      </w:r>
      <w:r w:rsidR="005F5608">
        <w:rPr>
          <w:noProof/>
          <w:lang w:eastAsia="en-GB"/>
        </w:rPr>
        <w:t>LU6 3SN</w:t>
      </w:r>
    </w:p>
    <w:p w:rsidR="00496EB9" w:rsidRDefault="000F026E">
      <w:pPr>
        <w:rPr>
          <w:noProof/>
          <w:lang w:eastAsia="en-GB"/>
        </w:rPr>
      </w:pPr>
      <w:r>
        <w:rPr>
          <w:noProof/>
          <w:lang w:eastAsia="en-GB"/>
        </w:rPr>
        <w:t xml:space="preserve">Head along high street south on the A5183.. The  square is on the main road opp Priory House and the Methodist Church.To park you will ned to go St Marys gate </w:t>
      </w:r>
      <w:r w:rsidR="005F5608">
        <w:rPr>
          <w:noProof/>
          <w:lang w:eastAsia="en-GB"/>
        </w:rPr>
        <w:t>and into Ashton Square car park.</w:t>
      </w:r>
      <w:bookmarkStart w:id="0" w:name="_GoBack"/>
      <w:bookmarkEnd w:id="0"/>
    </w:p>
    <w:p w:rsidR="005B1B55" w:rsidRDefault="000F026E">
      <w:r w:rsidRPr="00496EB9">
        <w:rPr>
          <w:noProof/>
          <w:highlight w:val="yellow"/>
          <w:lang w:eastAsia="en-GB"/>
        </w:rPr>
        <w:drawing>
          <wp:inline distT="0" distB="0" distL="0" distR="0" wp14:anchorId="35858F4B" wp14:editId="23395FA3">
            <wp:extent cx="9896475" cy="4086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860" t="15856" r="-1" b="16798"/>
                    <a:stretch/>
                  </pic:blipFill>
                  <pic:spPr bwMode="auto">
                    <a:xfrm>
                      <a:off x="0" y="0"/>
                      <a:ext cx="9896475" cy="4086225"/>
                    </a:xfrm>
                    <a:prstGeom prst="rect">
                      <a:avLst/>
                    </a:prstGeom>
                    <a:ln>
                      <a:noFill/>
                    </a:ln>
                    <a:extLst>
                      <a:ext uri="{53640926-AAD7-44D8-BBD7-CCE9431645EC}">
                        <a14:shadowObscured xmlns:a14="http://schemas.microsoft.com/office/drawing/2010/main"/>
                      </a:ext>
                    </a:extLst>
                  </pic:spPr>
                </pic:pic>
              </a:graphicData>
            </a:graphic>
          </wp:inline>
        </w:drawing>
      </w:r>
    </w:p>
    <w:sectPr w:rsidR="005B1B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26E"/>
    <w:rsid w:val="000F026E"/>
    <w:rsid w:val="00496EB9"/>
    <w:rsid w:val="005B1B55"/>
    <w:rsid w:val="005F5608"/>
    <w:rsid w:val="00C33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B034E"/>
  <w15:chartTrackingRefBased/>
  <w15:docId w15:val="{E4EF6221-6DB8-48A8-84BF-0016C9E88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32</Words>
  <Characters>189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Clynes</dc:creator>
  <cp:keywords/>
  <dc:description/>
  <cp:lastModifiedBy>Annette Clynes</cp:lastModifiedBy>
  <cp:revision>5</cp:revision>
  <dcterms:created xsi:type="dcterms:W3CDTF">2020-07-15T14:48:00Z</dcterms:created>
  <dcterms:modified xsi:type="dcterms:W3CDTF">2021-01-22T13:23:00Z</dcterms:modified>
</cp:coreProperties>
</file>